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A0" w:rsidRPr="0013500E" w:rsidRDefault="00606EA0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606EA0" w:rsidRDefault="00606EA0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06EA0" w:rsidRPr="0013500E" w:rsidRDefault="00606EA0" w:rsidP="00E818FA">
      <w:pPr>
        <w:rPr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560"/>
      </w:tblGrid>
      <w:tr w:rsidR="00606EA0" w:rsidRPr="007323A5" w:rsidTr="006C5C29">
        <w:trPr>
          <w:trHeight w:val="295"/>
          <w:tblCellSpacing w:w="20" w:type="dxa"/>
        </w:trPr>
        <w:tc>
          <w:tcPr>
            <w:tcW w:w="7028" w:type="dxa"/>
            <w:vAlign w:val="center"/>
          </w:tcPr>
          <w:p w:rsidR="00606EA0" w:rsidRPr="007323A5" w:rsidRDefault="00606EA0" w:rsidP="00AC67E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Mantenimiento de Infraestructura </w:t>
            </w:r>
          </w:p>
        </w:tc>
        <w:tc>
          <w:tcPr>
            <w:tcW w:w="1236" w:type="dxa"/>
            <w:vAlign w:val="center"/>
          </w:tcPr>
          <w:p w:rsidR="00606EA0" w:rsidRPr="007323A5" w:rsidRDefault="00606EA0" w:rsidP="00AC67E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606EA0" w:rsidRPr="007323A5" w:rsidRDefault="00606EA0" w:rsidP="00AC67E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606EA0" w:rsidRPr="007323A5" w:rsidTr="006C5C29">
        <w:trPr>
          <w:trHeight w:val="295"/>
          <w:tblCellSpacing w:w="20" w:type="dxa"/>
        </w:trPr>
        <w:tc>
          <w:tcPr>
            <w:tcW w:w="9844" w:type="dxa"/>
            <w:gridSpan w:val="3"/>
            <w:vAlign w:val="center"/>
          </w:tcPr>
          <w:p w:rsidR="00606EA0" w:rsidRPr="007323A5" w:rsidRDefault="00606EA0" w:rsidP="0075084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de Apoyo y Mantenimiento </w:t>
            </w:r>
          </w:p>
        </w:tc>
      </w:tr>
      <w:tr w:rsidR="00606EA0" w:rsidRPr="007323A5" w:rsidTr="006C5C29">
        <w:trPr>
          <w:trHeight w:val="295"/>
          <w:tblCellSpacing w:w="20" w:type="dxa"/>
        </w:trPr>
        <w:tc>
          <w:tcPr>
            <w:tcW w:w="9844" w:type="dxa"/>
            <w:gridSpan w:val="3"/>
            <w:vAlign w:val="center"/>
          </w:tcPr>
          <w:p w:rsidR="00606EA0" w:rsidRPr="007323A5" w:rsidRDefault="00606EA0" w:rsidP="00AC67E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Operación y Mantenimiento </w:t>
            </w:r>
          </w:p>
        </w:tc>
      </w:tr>
    </w:tbl>
    <w:p w:rsidR="00606EA0" w:rsidRPr="0013500E" w:rsidRDefault="00606EA0" w:rsidP="00EB3889">
      <w:pPr>
        <w:rPr>
          <w:i w:val="0"/>
          <w:sz w:val="14"/>
        </w:rPr>
      </w:pPr>
    </w:p>
    <w:p w:rsidR="00606EA0" w:rsidRPr="00FA7101" w:rsidRDefault="00606EA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06EA0" w:rsidRPr="0013500E" w:rsidRDefault="00606EA0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4"/>
        </w:rPr>
      </w:pPr>
    </w:p>
    <w:p w:rsidR="00606EA0" w:rsidRDefault="00606EA0" w:rsidP="00AA488A">
      <w:pPr>
        <w:tabs>
          <w:tab w:val="left" w:pos="810"/>
          <w:tab w:val="left" w:pos="1620"/>
          <w:tab w:val="left" w:pos="8398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F67F1">
        <w:rPr>
          <w:rFonts w:ascii="Bookman Old Style" w:hAnsi="Bookman Old Style"/>
          <w:i w:val="0"/>
          <w:sz w:val="20"/>
        </w:rPr>
        <w:t xml:space="preserve">Planificar, organizar y controlar la efectiva ejecución de los procesos y procedimientos propios del área, a fin de garantizar adecuadamente la administración de los mantenimientos preventivos y correctivos de la infraestructura institucional. </w:t>
      </w:r>
    </w:p>
    <w:p w:rsidR="00606EA0" w:rsidRPr="0013500E" w:rsidRDefault="00606EA0" w:rsidP="00E21CFE">
      <w:pPr>
        <w:pStyle w:val="Textoindependiente3"/>
        <w:suppressAutoHyphens/>
        <w:rPr>
          <w:rFonts w:ascii="Bookman Old Style" w:hAnsi="Bookman Old Style"/>
          <w:sz w:val="14"/>
        </w:rPr>
      </w:pPr>
    </w:p>
    <w:p w:rsidR="00606EA0" w:rsidRDefault="00606EA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70F45" w:rsidRPr="00D70F45" w:rsidRDefault="00D70F45" w:rsidP="00D70F45">
      <w:pPr>
        <w:rPr>
          <w:sz w:val="12"/>
          <w:szCs w:val="12"/>
        </w:rPr>
      </w:pPr>
    </w:p>
    <w:p w:rsidR="00D70F45" w:rsidRDefault="00D70F45" w:rsidP="00D70F4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Planificar y coordinar las actividades a desarrollar por el personal del área, con el fin de alcanzar las metas establecidas.</w:t>
      </w:r>
    </w:p>
    <w:p w:rsidR="00606EA0" w:rsidRPr="0013500E" w:rsidRDefault="00606EA0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Determinar mecanismos de control que permitan verificar la adecuada ejecución de las tareas asignadas, a través de una efectiva y oportuna supervisión, con el propósito de cumplir con los resultados esperados.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4E3482" w:rsidRPr="004E3482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16"/>
        </w:rPr>
      </w:pPr>
      <w:r w:rsidRPr="004E3482">
        <w:rPr>
          <w:rFonts w:ascii="Bookman Old Style" w:hAnsi="Bookman Old Style"/>
          <w:i w:val="0"/>
          <w:sz w:val="20"/>
        </w:rPr>
        <w:t xml:space="preserve">Elaborar el Plan de Mantenimiento preventivo a la infraestructura, para el adecuado funcionamiento de </w:t>
      </w:r>
      <w:r w:rsidR="004E3482" w:rsidRPr="004E3482">
        <w:rPr>
          <w:rFonts w:ascii="Bookman Old Style" w:hAnsi="Bookman Old Style"/>
          <w:i w:val="0"/>
          <w:sz w:val="20"/>
        </w:rPr>
        <w:t>las dependencias institucionales</w:t>
      </w:r>
      <w:r w:rsidR="0013500E">
        <w:rPr>
          <w:rFonts w:ascii="Bookman Old Style" w:hAnsi="Bookman Old Style"/>
          <w:i w:val="0"/>
          <w:sz w:val="20"/>
        </w:rPr>
        <w:t xml:space="preserve"> del área de salud</w:t>
      </w:r>
      <w:r w:rsidRPr="004E3482">
        <w:rPr>
          <w:rFonts w:ascii="Bookman Old Style" w:hAnsi="Bookman Old Style"/>
          <w:i w:val="0"/>
          <w:sz w:val="20"/>
        </w:rPr>
        <w:t>.</w:t>
      </w:r>
    </w:p>
    <w:p w:rsidR="004E3482" w:rsidRPr="0013500E" w:rsidRDefault="004E3482" w:rsidP="004E3482">
      <w:pPr>
        <w:pStyle w:val="Prrafodelista"/>
        <w:rPr>
          <w:rFonts w:ascii="Bookman Old Style" w:hAnsi="Bookman Old Style" w:cs="Arial"/>
          <w:i w:val="0"/>
          <w:iCs/>
          <w:sz w:val="12"/>
        </w:rPr>
      </w:pPr>
    </w:p>
    <w:p w:rsidR="00606EA0" w:rsidRPr="004E3482" w:rsidRDefault="004E3482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16"/>
        </w:rPr>
      </w:pPr>
      <w:r w:rsidRPr="004E3482">
        <w:rPr>
          <w:rFonts w:ascii="Bookman Old Style" w:hAnsi="Bookman Old Style" w:cs="Arial"/>
          <w:i w:val="0"/>
          <w:iCs/>
          <w:sz w:val="20"/>
        </w:rPr>
        <w:t xml:space="preserve">Verificar el desarrollo de las obras </w:t>
      </w:r>
      <w:r>
        <w:rPr>
          <w:rFonts w:ascii="Bookman Old Style" w:hAnsi="Bookman Old Style" w:cs="Arial"/>
          <w:i w:val="0"/>
          <w:iCs/>
          <w:sz w:val="20"/>
        </w:rPr>
        <w:t>efectuadas en la infraestructura de las dependencias</w:t>
      </w:r>
      <w:r w:rsidRPr="004E3482">
        <w:rPr>
          <w:rFonts w:ascii="Bookman Old Style" w:hAnsi="Bookman Old Style" w:cs="Arial"/>
          <w:i w:val="0"/>
          <w:iCs/>
          <w:sz w:val="20"/>
        </w:rPr>
        <w:t xml:space="preserve">, a fin de </w:t>
      </w:r>
      <w:r>
        <w:rPr>
          <w:rFonts w:ascii="Bookman Old Style" w:hAnsi="Bookman Old Style" w:cs="Arial"/>
          <w:i w:val="0"/>
          <w:iCs/>
          <w:sz w:val="20"/>
        </w:rPr>
        <w:t>verificar que se lleven a cabo de acuerdo a lo requerido.</w:t>
      </w:r>
    </w:p>
    <w:p w:rsidR="004E3482" w:rsidRPr="0013500E" w:rsidRDefault="004E3482" w:rsidP="004E3482">
      <w:pPr>
        <w:pStyle w:val="Prrafodelista"/>
        <w:suppressAutoHyphens/>
        <w:ind w:left="0"/>
        <w:jc w:val="both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Controlar la eficacia y la eficiencia en la atención de las órdenes de trabajo recibidas en </w:t>
      </w:r>
      <w:smartTag w:uri="urn:schemas-microsoft-com:office:smarttags" w:element="PersonName">
        <w:smartTagPr>
          <w:attr w:name="ProductID" w:val="la Sección"/>
        </w:smartTagPr>
        <w:r w:rsidRPr="00D3347A">
          <w:rPr>
            <w:rFonts w:ascii="Bookman Old Style" w:hAnsi="Bookman Old Style"/>
            <w:i w:val="0"/>
            <w:sz w:val="20"/>
          </w:rPr>
          <w:t>la Sección</w:t>
        </w:r>
      </w:smartTag>
      <w:r w:rsidRPr="00D3347A">
        <w:rPr>
          <w:rFonts w:ascii="Bookman Old Style" w:hAnsi="Bookman Old Style"/>
          <w:i w:val="0"/>
          <w:sz w:val="20"/>
        </w:rPr>
        <w:t xml:space="preserve">, a fin de verificar que la labor realizada cumpla con las normas de calidad establecidas por el área. 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Desarrollar y aplicar sistemas de control interno, para la adecuada administración, mantenimiento y salvaguarda de los recursos materiales, maquinaria y equipo asignado.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Revisar y gestionar la documentación generada en el área, para su posterior trámite.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Autorizar requisiciones, envíos, vales de consumo y compras de materiales, para el adecuado desarroll</w:t>
      </w:r>
      <w:r w:rsidR="004E3482">
        <w:rPr>
          <w:rFonts w:ascii="Bookman Old Style" w:hAnsi="Bookman Old Style"/>
          <w:i w:val="0"/>
          <w:sz w:val="20"/>
        </w:rPr>
        <w:t>o de las actividades del área.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Gestionar otros servicios de apoyo, con el fin de mantener en condiciones adecuadas herramientas, maquinarias o equipo necesario, para el buen funcionamiento del área.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</w:t>
      </w:r>
      <w:smartTag w:uri="urn:schemas-microsoft-com:office:smarttags" w:element="PersonName">
        <w:smartTagPr>
          <w:attr w:name="ProductID" w:val="la Sección."/>
        </w:smartTagPr>
        <w:r w:rsidRPr="00D3347A">
          <w:rPr>
            <w:rFonts w:ascii="Bookman Old Style" w:hAnsi="Bookman Old Style"/>
            <w:i w:val="0"/>
            <w:sz w:val="20"/>
          </w:rPr>
          <w:t>la Sección.</w:t>
        </w:r>
      </w:smartTag>
      <w:r w:rsidRPr="00D3347A">
        <w:rPr>
          <w:rFonts w:ascii="Bookman Old Style" w:hAnsi="Bookman Old Style"/>
          <w:i w:val="0"/>
          <w:sz w:val="20"/>
        </w:rPr>
        <w:t xml:space="preserve"> 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606EA0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06EA0" w:rsidRPr="0013500E" w:rsidRDefault="00606EA0" w:rsidP="00750845">
      <w:pPr>
        <w:pStyle w:val="Prrafodelista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Participar activamente en los proyectos de innovación de mejora continua y automatiza</w:t>
      </w:r>
      <w:r w:rsidR="00591FA8">
        <w:rPr>
          <w:rFonts w:ascii="Bookman Old Style" w:hAnsi="Bookman Old Style"/>
          <w:i w:val="0"/>
          <w:sz w:val="20"/>
        </w:rPr>
        <w:t>ción de su área de trabajo.</w:t>
      </w:r>
    </w:p>
    <w:p w:rsidR="00606EA0" w:rsidRPr="0013500E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606EA0" w:rsidRPr="00D70F45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606EA0" w:rsidRPr="00D70F45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06EA0" w:rsidRPr="00D70F45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606EA0" w:rsidRPr="00D70F45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606EA0" w:rsidRPr="00D70F45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606EA0" w:rsidRPr="00D70F45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06EA0" w:rsidRPr="00D70F45" w:rsidRDefault="00606EA0" w:rsidP="00AA488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606EA0" w:rsidRPr="00D3347A" w:rsidRDefault="00606EA0" w:rsidP="00AA488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3347A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606EA0" w:rsidRPr="00D70F45" w:rsidRDefault="00606EA0" w:rsidP="00E818F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606EA0" w:rsidRDefault="00606EA0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06EA0" w:rsidRPr="00936FD3" w:rsidRDefault="00606EA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606EA0" w:rsidRDefault="00606EA0" w:rsidP="004B7F44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E40ECE" w:rsidRDefault="00E40ECE" w:rsidP="00E40E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Mantenimiento.</w:t>
      </w:r>
    </w:p>
    <w:p w:rsidR="00E40ECE" w:rsidRDefault="00E40ECE" w:rsidP="00E40E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Albañil.</w:t>
      </w:r>
    </w:p>
    <w:p w:rsidR="00E40ECE" w:rsidRDefault="00E40ECE" w:rsidP="00E40E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II.</w:t>
      </w:r>
    </w:p>
    <w:p w:rsidR="00E40ECE" w:rsidRDefault="00E40ECE" w:rsidP="00E40E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Fontanero.</w:t>
      </w:r>
    </w:p>
    <w:p w:rsidR="00E40ECE" w:rsidRDefault="00E40ECE" w:rsidP="00E40E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E40ECE" w:rsidRDefault="00E40ECE" w:rsidP="00E40EC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F67F1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Default="00606EA0" w:rsidP="00EB5A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Supervisor de Mantenimiento</w:t>
      </w:r>
      <w:r w:rsidR="00936FD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D70F45" w:rsidRDefault="00606EA0" w:rsidP="00936FD3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06EA0" w:rsidRDefault="00606EA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06EA0" w:rsidRPr="00D70F45" w:rsidRDefault="00606EA0" w:rsidP="000E31F4">
      <w:pPr>
        <w:suppressAutoHyphens/>
        <w:rPr>
          <w:i w:val="0"/>
          <w:sz w:val="14"/>
        </w:rPr>
      </w:pPr>
    </w:p>
    <w:p w:rsidR="00606EA0" w:rsidRDefault="00606EA0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06EA0" w:rsidRPr="00EB5A15" w:rsidRDefault="00606EA0" w:rsidP="00EB5A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EB5A15">
        <w:rPr>
          <w:rFonts w:ascii="Bookman Old Style" w:hAnsi="Bookman Old Style"/>
          <w:i w:val="0"/>
          <w:sz w:val="20"/>
        </w:rPr>
        <w:t xml:space="preserve">Supervisión efectiva del mantenimiento preventivo </w:t>
      </w:r>
      <w:r>
        <w:rPr>
          <w:rFonts w:ascii="Bookman Old Style" w:hAnsi="Bookman Old Style"/>
          <w:i w:val="0"/>
          <w:sz w:val="20"/>
        </w:rPr>
        <w:t xml:space="preserve">y correctivo de </w:t>
      </w:r>
      <w:r w:rsidRPr="00EB5A15">
        <w:rPr>
          <w:rFonts w:ascii="Bookman Old Style" w:hAnsi="Bookman Old Style"/>
          <w:i w:val="0"/>
          <w:sz w:val="20"/>
        </w:rPr>
        <w:t>la infraestructura del área de Salud.</w:t>
      </w:r>
    </w:p>
    <w:p w:rsidR="00606EA0" w:rsidRDefault="00606EA0" w:rsidP="00EB5A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EB5A15">
        <w:rPr>
          <w:rFonts w:ascii="Bookman Old Style" w:hAnsi="Bookman Old Style"/>
          <w:i w:val="0"/>
          <w:sz w:val="20"/>
        </w:rPr>
        <w:t xml:space="preserve">Oportunidad en el tiempo de atención de las órdenes de trabajo recibidas en </w:t>
      </w:r>
      <w:smartTag w:uri="urn:schemas-microsoft-com:office:smarttags" w:element="PersonName">
        <w:smartTagPr>
          <w:attr w:name="ProductID" w:val="la Sección."/>
        </w:smartTagPr>
        <w:r w:rsidRPr="00EB5A15">
          <w:rPr>
            <w:rFonts w:ascii="Bookman Old Style" w:hAnsi="Bookman Old Style"/>
            <w:i w:val="0"/>
            <w:sz w:val="20"/>
          </w:rPr>
          <w:t>la Sección.</w:t>
        </w:r>
      </w:smartTag>
    </w:p>
    <w:p w:rsidR="00606EA0" w:rsidRPr="00EB5A15" w:rsidRDefault="00606EA0" w:rsidP="00EB5A1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Gestión y administración eficiente de los recursos del área.</w:t>
      </w:r>
    </w:p>
    <w:p w:rsidR="00606EA0" w:rsidRPr="00D70F45" w:rsidRDefault="00606EA0" w:rsidP="003050FF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/>
          <w:i w:val="0"/>
          <w:sz w:val="16"/>
        </w:rPr>
      </w:pPr>
    </w:p>
    <w:p w:rsidR="00606EA0" w:rsidRPr="00B20B74" w:rsidRDefault="00606EA0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D30ACD" w:rsidRDefault="00D30ACD" w:rsidP="00D30AC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E25AC8" w:rsidRDefault="00E25AC8" w:rsidP="00E25AC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E25AC8" w:rsidRPr="00843EA6" w:rsidRDefault="00E25AC8" w:rsidP="00E25AC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E25AC8" w:rsidRPr="0064262B" w:rsidRDefault="00E25AC8" w:rsidP="00E25AC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</w:t>
      </w:r>
    </w:p>
    <w:p w:rsidR="00606EA0" w:rsidRDefault="00606EA0" w:rsidP="00E23A0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Normas Técnicas de Control Interno. </w:t>
      </w:r>
    </w:p>
    <w:p w:rsidR="00606EA0" w:rsidRPr="00D70F45" w:rsidRDefault="00606EA0" w:rsidP="00157A9C">
      <w:pPr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06EA0" w:rsidRPr="00966C53" w:rsidRDefault="00606EA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606EA0" w:rsidRPr="00D70F45" w:rsidRDefault="00606EA0" w:rsidP="000E31F4">
      <w:pPr>
        <w:suppressAutoHyphens/>
        <w:jc w:val="both"/>
        <w:rPr>
          <w:rFonts w:ascii="Tahoma" w:hAnsi="Tahoma" w:cs="Tahoma"/>
          <w:i w:val="0"/>
          <w:color w:val="000000"/>
          <w:sz w:val="8"/>
          <w:szCs w:val="22"/>
          <w:lang w:val="es-ES"/>
        </w:rPr>
      </w:pPr>
    </w:p>
    <w:p w:rsidR="00606EA0" w:rsidRPr="00F57C7F" w:rsidRDefault="00606EA0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Materiales, E</w:t>
      </w:r>
      <w:r w:rsidRPr="00F57C7F">
        <w:rPr>
          <w:rFonts w:ascii="Bookman Old Style" w:hAnsi="Bookman Old Style" w:cs="Arial"/>
          <w:i w:val="0"/>
          <w:iCs/>
          <w:sz w:val="20"/>
        </w:rPr>
        <w:t>quipo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06EA0" w:rsidRDefault="00606EA0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06EA0" w:rsidRPr="003D2277" w:rsidRDefault="00606EA0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606EA0" w:rsidRPr="003D2277" w:rsidRDefault="00606EA0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606EA0" w:rsidRDefault="00606EA0" w:rsidP="006E3CF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606EA0" w:rsidRDefault="00606EA0" w:rsidP="000E31F4">
      <w:pPr>
        <w:suppressAutoHyphens/>
        <w:rPr>
          <w:sz w:val="22"/>
        </w:rPr>
      </w:pPr>
    </w:p>
    <w:p w:rsidR="00E25AC8" w:rsidRPr="00D70F45" w:rsidRDefault="00E25AC8" w:rsidP="000E31F4">
      <w:pPr>
        <w:suppressAutoHyphens/>
        <w:rPr>
          <w:sz w:val="22"/>
        </w:rPr>
      </w:pPr>
    </w:p>
    <w:p w:rsidR="00606EA0" w:rsidRPr="00A55019" w:rsidRDefault="00606EA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606EA0" w:rsidRDefault="00606EA0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606EA0" w:rsidRDefault="00606EA0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3500E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606EA0" w:rsidRPr="00C404F4" w:rsidRDefault="00606EA0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06EA0" w:rsidRPr="00F25C3E" w:rsidRDefault="00606EA0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9560A1">
        <w:rPr>
          <w:rFonts w:ascii="Bookman Old Style" w:hAnsi="Bookman Old Style" w:cs="Arial"/>
          <w:i w:val="0"/>
          <w:iCs/>
          <w:sz w:val="20"/>
        </w:rPr>
        <w:t>Industrial, Civil o Arquitectura</w:t>
      </w:r>
      <w:r w:rsidRPr="003050FF">
        <w:rPr>
          <w:rFonts w:ascii="Bookman Old Style" w:hAnsi="Bookman Old Style" w:cs="Arial"/>
          <w:i w:val="0"/>
          <w:iCs/>
          <w:sz w:val="20"/>
        </w:rPr>
        <w:t>.</w:t>
      </w:r>
    </w:p>
    <w:p w:rsidR="00606EA0" w:rsidRPr="0013500E" w:rsidRDefault="00606EA0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606EA0" w:rsidRDefault="00606EA0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606EA0" w:rsidRPr="0013500E" w:rsidRDefault="00606EA0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606EA0" w:rsidRDefault="00606EA0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</w:t>
      </w:r>
      <w:r w:rsidR="00B9303E">
        <w:rPr>
          <w:rFonts w:ascii="Bookman Old Style" w:hAnsi="Bookman Old Style" w:cs="Arial"/>
          <w:i w:val="0"/>
          <w:iCs/>
          <w:sz w:val="20"/>
        </w:rPr>
        <w:t>.</w:t>
      </w:r>
    </w:p>
    <w:p w:rsidR="00606EA0" w:rsidRPr="0013500E" w:rsidRDefault="00606EA0" w:rsidP="009D1FA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2"/>
        </w:rPr>
      </w:pPr>
    </w:p>
    <w:p w:rsidR="00606EA0" w:rsidRPr="00F25C3E" w:rsidRDefault="00606EA0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>Deseable:</w:t>
      </w:r>
      <w:r w:rsidR="00B9303E">
        <w:rPr>
          <w:rFonts w:ascii="Bookman Old Style" w:hAnsi="Bookman Old Style" w:cs="Arial"/>
          <w:i w:val="0"/>
          <w:iCs/>
          <w:sz w:val="20"/>
        </w:rPr>
        <w:t xml:space="preserve"> Ninguno.</w:t>
      </w:r>
      <w:r w:rsidRPr="00F25C3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06EA0" w:rsidRPr="0013500E" w:rsidRDefault="00606EA0" w:rsidP="00054B4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2"/>
        </w:rPr>
      </w:pPr>
    </w:p>
    <w:p w:rsidR="00606EA0" w:rsidRDefault="00606EA0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</w:t>
      </w:r>
      <w:r w:rsidR="00B9303E">
        <w:rPr>
          <w:rFonts w:ascii="Bookman Old Style" w:hAnsi="Bookman Old Style" w:cs="Arial"/>
          <w:i w:val="0"/>
          <w:iCs/>
          <w:sz w:val="20"/>
        </w:rPr>
        <w:t>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06EA0" w:rsidRPr="0013500E" w:rsidRDefault="00606EA0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606EA0" w:rsidRDefault="00606EA0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="007A38E0">
        <w:rPr>
          <w:rFonts w:ascii="Bookman Old Style" w:hAnsi="Bookman Old Style" w:cs="Arial"/>
          <w:i w:val="0"/>
          <w:iCs/>
          <w:sz w:val="20"/>
        </w:rPr>
        <w:t>,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en puestos administrativos, técnicos o de jefatura, preferentemente en áreas de man</w:t>
      </w:r>
      <w:r w:rsidR="0013500E">
        <w:rPr>
          <w:rFonts w:ascii="Bookman Old Style" w:hAnsi="Bookman Old Style" w:cs="Arial"/>
          <w:i w:val="0"/>
          <w:iCs/>
          <w:sz w:val="20"/>
        </w:rPr>
        <w:t>tenimiento de infraestructura.</w:t>
      </w:r>
    </w:p>
    <w:p w:rsidR="00606EA0" w:rsidRPr="0013500E" w:rsidRDefault="00606EA0" w:rsidP="005B2295">
      <w:pPr>
        <w:pStyle w:val="Prrafodelista"/>
        <w:rPr>
          <w:rFonts w:ascii="Bookman Old Style" w:hAnsi="Bookman Old Style" w:cs="Arial"/>
          <w:i w:val="0"/>
          <w:iCs/>
          <w:sz w:val="22"/>
        </w:rPr>
      </w:pPr>
    </w:p>
    <w:p w:rsidR="00606EA0" w:rsidRDefault="00606EA0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CD6180" w:rsidRDefault="00606EA0" w:rsidP="00CD61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D618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13500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6EA0" w:rsidRPr="0013500E" w:rsidRDefault="00606EA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606EA0" w:rsidRPr="009C5839" w:rsidRDefault="00606EA0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606EA0" w:rsidRDefault="00606EA0" w:rsidP="00266411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</w:p>
    <w:p w:rsidR="00606EA0" w:rsidRDefault="00606EA0" w:rsidP="00266411">
      <w:pPr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p w:rsidR="00606EA0" w:rsidRDefault="00606EA0" w:rsidP="00266411">
      <w:pPr>
        <w:rPr>
          <w:rFonts w:ascii="Bookman Old Style" w:hAnsi="Bookman Old Style" w:cs="Arial"/>
          <w:i w:val="0"/>
          <w:iCs/>
          <w:sz w:val="20"/>
        </w:rPr>
      </w:pPr>
    </w:p>
    <w:sectPr w:rsidR="00606EA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ACD" w:rsidRDefault="00D30ACD">
      <w:pPr>
        <w:spacing w:line="20" w:lineRule="exact"/>
      </w:pPr>
    </w:p>
  </w:endnote>
  <w:endnote w:type="continuationSeparator" w:id="0">
    <w:p w:rsidR="00D30ACD" w:rsidRDefault="00D30ACD"/>
  </w:endnote>
  <w:endnote w:type="continuationNotice" w:id="1">
    <w:p w:rsidR="00D30ACD" w:rsidRDefault="00D30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ACD" w:rsidRDefault="00D30AC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30ACD" w:rsidRDefault="00D30AC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ACD" w:rsidRDefault="00D30ACD" w:rsidP="00750845">
    <w:pPr>
      <w:pStyle w:val="Piedepgina"/>
      <w:framePr w:wrap="around" w:vAnchor="text" w:hAnchor="page" w:x="11071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80C0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30AC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30ACD" w:rsidRPr="00967C4D" w:rsidRDefault="00D30ACD" w:rsidP="00967C4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D30ACD" w:rsidRPr="00B425FF" w:rsidRDefault="00D30ACD" w:rsidP="00CD618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D30ACD" w:rsidRPr="0013500E" w:rsidRDefault="00D30AC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20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30ACD">
      <w:tc>
        <w:tcPr>
          <w:tcW w:w="5950" w:type="dxa"/>
        </w:tcPr>
        <w:p w:rsidR="00D30ACD" w:rsidRDefault="00D30AC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30ACD" w:rsidRDefault="00D30AC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30ACD" w:rsidRDefault="00D30AC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30ACD" w:rsidRDefault="00D30AC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30ACD" w:rsidRDefault="00D30AC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30ACD" w:rsidRDefault="00D30AC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30ACD" w:rsidRDefault="00D30AC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ACD" w:rsidRDefault="00D30ACD">
      <w:r>
        <w:separator/>
      </w:r>
    </w:p>
  </w:footnote>
  <w:footnote w:type="continuationSeparator" w:id="0">
    <w:p w:rsidR="00D30ACD" w:rsidRDefault="00D3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ACD" w:rsidRDefault="00D30AC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30AC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30ACD" w:rsidRDefault="00D30A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30ACD" w:rsidRPr="00B47612" w:rsidRDefault="00380C0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D30AC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30ACD" w:rsidRPr="00B47612" w:rsidRDefault="00D30A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30ACD" w:rsidRPr="00B47612" w:rsidRDefault="00D30A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30ACD" w:rsidRDefault="00D30A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30ACD" w:rsidRPr="00B47612" w:rsidRDefault="00D30AC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30ACD" w:rsidRPr="00B47612" w:rsidRDefault="00D30AC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30ACD" w:rsidRDefault="00D30A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ACD" w:rsidRDefault="00380C0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D30ACD">
      <w:rPr>
        <w:rFonts w:ascii="Arial" w:hAnsi="Arial" w:cs="Arial"/>
        <w:i w:val="0"/>
        <w:iCs/>
        <w:sz w:val="16"/>
      </w:rPr>
      <w:tab/>
    </w:r>
    <w:r w:rsidR="00D30ACD">
      <w:rPr>
        <w:rFonts w:ascii="Arial" w:hAnsi="Arial" w:cs="Arial"/>
        <w:i w:val="0"/>
        <w:iCs/>
        <w:sz w:val="16"/>
      </w:rPr>
      <w:tab/>
    </w:r>
  </w:p>
  <w:p w:rsidR="00D30ACD" w:rsidRDefault="00380C0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D30ACD" w:rsidRDefault="00D30AC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30ACD">
      <w:rPr>
        <w:rFonts w:ascii="Arial" w:hAnsi="Arial" w:cs="Arial"/>
        <w:i w:val="0"/>
        <w:iCs/>
        <w:sz w:val="16"/>
      </w:rPr>
      <w:tab/>
    </w:r>
    <w:r w:rsidR="00D30ACD">
      <w:rPr>
        <w:rFonts w:ascii="Arial" w:hAnsi="Arial" w:cs="Arial"/>
        <w:i w:val="0"/>
        <w:iCs/>
        <w:sz w:val="16"/>
      </w:rPr>
      <w:tab/>
      <w:t>Descripción del Puesto de Trabajo</w:t>
    </w:r>
  </w:p>
  <w:p w:rsidR="00D30ACD" w:rsidRDefault="00D30A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30ACD" w:rsidRDefault="00D30A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30ACD" w:rsidRDefault="00380C0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D30ACD" w:rsidRDefault="00D30AC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E96B95"/>
    <w:multiLevelType w:val="hybridMultilevel"/>
    <w:tmpl w:val="2958818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4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4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7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8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22"/>
  </w:num>
  <w:num w:numId="4">
    <w:abstractNumId w:val="33"/>
  </w:num>
  <w:num w:numId="5">
    <w:abstractNumId w:val="35"/>
  </w:num>
  <w:num w:numId="6">
    <w:abstractNumId w:val="25"/>
  </w:num>
  <w:num w:numId="7">
    <w:abstractNumId w:val="19"/>
  </w:num>
  <w:num w:numId="8">
    <w:abstractNumId w:val="34"/>
  </w:num>
  <w:num w:numId="9">
    <w:abstractNumId w:val="7"/>
  </w:num>
  <w:num w:numId="10">
    <w:abstractNumId w:val="6"/>
  </w:num>
  <w:num w:numId="11">
    <w:abstractNumId w:val="15"/>
  </w:num>
  <w:num w:numId="12">
    <w:abstractNumId w:val="11"/>
  </w:num>
  <w:num w:numId="13">
    <w:abstractNumId w:val="31"/>
  </w:num>
  <w:num w:numId="14">
    <w:abstractNumId w:val="10"/>
  </w:num>
  <w:num w:numId="15">
    <w:abstractNumId w:val="17"/>
  </w:num>
  <w:num w:numId="16">
    <w:abstractNumId w:val="26"/>
  </w:num>
  <w:num w:numId="17">
    <w:abstractNumId w:val="18"/>
  </w:num>
  <w:num w:numId="18">
    <w:abstractNumId w:val="3"/>
  </w:num>
  <w:num w:numId="19">
    <w:abstractNumId w:val="2"/>
  </w:num>
  <w:num w:numId="20">
    <w:abstractNumId w:val="28"/>
  </w:num>
  <w:num w:numId="21">
    <w:abstractNumId w:val="38"/>
  </w:num>
  <w:num w:numId="22">
    <w:abstractNumId w:val="29"/>
  </w:num>
  <w:num w:numId="23">
    <w:abstractNumId w:val="1"/>
  </w:num>
  <w:num w:numId="24">
    <w:abstractNumId w:val="16"/>
  </w:num>
  <w:num w:numId="25">
    <w:abstractNumId w:val="0"/>
  </w:num>
  <w:num w:numId="26">
    <w:abstractNumId w:val="8"/>
  </w:num>
  <w:num w:numId="27">
    <w:abstractNumId w:val="20"/>
  </w:num>
  <w:num w:numId="28">
    <w:abstractNumId w:val="14"/>
  </w:num>
  <w:num w:numId="29">
    <w:abstractNumId w:val="27"/>
  </w:num>
  <w:num w:numId="30">
    <w:abstractNumId w:val="13"/>
  </w:num>
  <w:num w:numId="31">
    <w:abstractNumId w:val="21"/>
  </w:num>
  <w:num w:numId="32">
    <w:abstractNumId w:val="24"/>
  </w:num>
  <w:num w:numId="33">
    <w:abstractNumId w:val="37"/>
  </w:num>
  <w:num w:numId="34">
    <w:abstractNumId w:val="30"/>
  </w:num>
  <w:num w:numId="35">
    <w:abstractNumId w:val="36"/>
  </w:num>
  <w:num w:numId="36">
    <w:abstractNumId w:val="12"/>
  </w:num>
  <w:num w:numId="37">
    <w:abstractNumId w:val="9"/>
  </w:num>
  <w:num w:numId="38">
    <w:abstractNumId w:val="4"/>
  </w:num>
  <w:num w:numId="39">
    <w:abstractNumId w:val="5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4B4C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42B7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500E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57A9C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2743"/>
    <w:rsid w:val="001C591A"/>
    <w:rsid w:val="001D1BFC"/>
    <w:rsid w:val="001D6481"/>
    <w:rsid w:val="001D6B20"/>
    <w:rsid w:val="001E14C2"/>
    <w:rsid w:val="001E160E"/>
    <w:rsid w:val="001F1421"/>
    <w:rsid w:val="00200609"/>
    <w:rsid w:val="002043A1"/>
    <w:rsid w:val="002055BD"/>
    <w:rsid w:val="00206892"/>
    <w:rsid w:val="0021126B"/>
    <w:rsid w:val="002237EF"/>
    <w:rsid w:val="00227605"/>
    <w:rsid w:val="00234480"/>
    <w:rsid w:val="002344F1"/>
    <w:rsid w:val="0025032E"/>
    <w:rsid w:val="002513AF"/>
    <w:rsid w:val="00266411"/>
    <w:rsid w:val="002853FC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01728"/>
    <w:rsid w:val="003050FF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19B0"/>
    <w:rsid w:val="00354147"/>
    <w:rsid w:val="00380A8F"/>
    <w:rsid w:val="00380C0B"/>
    <w:rsid w:val="00380F69"/>
    <w:rsid w:val="00381911"/>
    <w:rsid w:val="00383442"/>
    <w:rsid w:val="0039071A"/>
    <w:rsid w:val="003917B6"/>
    <w:rsid w:val="003917E4"/>
    <w:rsid w:val="00393014"/>
    <w:rsid w:val="003A3138"/>
    <w:rsid w:val="003A47D4"/>
    <w:rsid w:val="003A7689"/>
    <w:rsid w:val="003A7940"/>
    <w:rsid w:val="003B000A"/>
    <w:rsid w:val="003B05E9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3F67F1"/>
    <w:rsid w:val="00401676"/>
    <w:rsid w:val="004021C4"/>
    <w:rsid w:val="00404281"/>
    <w:rsid w:val="004051C1"/>
    <w:rsid w:val="0040774A"/>
    <w:rsid w:val="0041159C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5073"/>
    <w:rsid w:val="0044693D"/>
    <w:rsid w:val="004556AE"/>
    <w:rsid w:val="004557A0"/>
    <w:rsid w:val="0045690E"/>
    <w:rsid w:val="00460117"/>
    <w:rsid w:val="00463ED9"/>
    <w:rsid w:val="00473386"/>
    <w:rsid w:val="00473994"/>
    <w:rsid w:val="00482053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F44"/>
    <w:rsid w:val="004C3662"/>
    <w:rsid w:val="004C3A32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482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BF3"/>
    <w:rsid w:val="00552E4D"/>
    <w:rsid w:val="005611D8"/>
    <w:rsid w:val="00580D6D"/>
    <w:rsid w:val="005820E4"/>
    <w:rsid w:val="00583D3A"/>
    <w:rsid w:val="0058506F"/>
    <w:rsid w:val="00585459"/>
    <w:rsid w:val="00585828"/>
    <w:rsid w:val="00591FA8"/>
    <w:rsid w:val="00595079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F3427"/>
    <w:rsid w:val="005F51C6"/>
    <w:rsid w:val="005F5C60"/>
    <w:rsid w:val="00604080"/>
    <w:rsid w:val="00606EA0"/>
    <w:rsid w:val="00607F83"/>
    <w:rsid w:val="00622EC4"/>
    <w:rsid w:val="00624231"/>
    <w:rsid w:val="0064094F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C5C29"/>
    <w:rsid w:val="006E3A81"/>
    <w:rsid w:val="006E3CFA"/>
    <w:rsid w:val="006F4C9A"/>
    <w:rsid w:val="0070362C"/>
    <w:rsid w:val="00714F51"/>
    <w:rsid w:val="00716355"/>
    <w:rsid w:val="007209CD"/>
    <w:rsid w:val="00724531"/>
    <w:rsid w:val="00724564"/>
    <w:rsid w:val="007323A5"/>
    <w:rsid w:val="0073294F"/>
    <w:rsid w:val="00737F27"/>
    <w:rsid w:val="00741162"/>
    <w:rsid w:val="00745879"/>
    <w:rsid w:val="00746887"/>
    <w:rsid w:val="007503C3"/>
    <w:rsid w:val="00750845"/>
    <w:rsid w:val="00755DCC"/>
    <w:rsid w:val="00797BFB"/>
    <w:rsid w:val="007A319D"/>
    <w:rsid w:val="007A38E0"/>
    <w:rsid w:val="007A3B14"/>
    <w:rsid w:val="007B61D6"/>
    <w:rsid w:val="007C3A03"/>
    <w:rsid w:val="007C65AA"/>
    <w:rsid w:val="007D353B"/>
    <w:rsid w:val="007D3B1F"/>
    <w:rsid w:val="007E074C"/>
    <w:rsid w:val="007E3F70"/>
    <w:rsid w:val="007E7CAF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52E9"/>
    <w:rsid w:val="00843EA6"/>
    <w:rsid w:val="00844E87"/>
    <w:rsid w:val="00857175"/>
    <w:rsid w:val="00857426"/>
    <w:rsid w:val="00857641"/>
    <w:rsid w:val="008626DE"/>
    <w:rsid w:val="008677EF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0D39"/>
    <w:rsid w:val="008F042C"/>
    <w:rsid w:val="008F569A"/>
    <w:rsid w:val="00900E17"/>
    <w:rsid w:val="00901116"/>
    <w:rsid w:val="00901810"/>
    <w:rsid w:val="0090360C"/>
    <w:rsid w:val="009036D0"/>
    <w:rsid w:val="0090553D"/>
    <w:rsid w:val="00906024"/>
    <w:rsid w:val="00906FBF"/>
    <w:rsid w:val="0091609A"/>
    <w:rsid w:val="00920388"/>
    <w:rsid w:val="00920E1B"/>
    <w:rsid w:val="00921CC9"/>
    <w:rsid w:val="009332FF"/>
    <w:rsid w:val="00936FD3"/>
    <w:rsid w:val="00942B07"/>
    <w:rsid w:val="009536F4"/>
    <w:rsid w:val="009560A1"/>
    <w:rsid w:val="009573AF"/>
    <w:rsid w:val="00962575"/>
    <w:rsid w:val="009655C2"/>
    <w:rsid w:val="00966C53"/>
    <w:rsid w:val="00967C4D"/>
    <w:rsid w:val="0097353A"/>
    <w:rsid w:val="00977DF3"/>
    <w:rsid w:val="00990A34"/>
    <w:rsid w:val="009914DB"/>
    <w:rsid w:val="0099372A"/>
    <w:rsid w:val="009950E8"/>
    <w:rsid w:val="009A56A6"/>
    <w:rsid w:val="009B614B"/>
    <w:rsid w:val="009C5839"/>
    <w:rsid w:val="009D1FA6"/>
    <w:rsid w:val="009D37E0"/>
    <w:rsid w:val="009E1C09"/>
    <w:rsid w:val="009F7CE7"/>
    <w:rsid w:val="00A02D6E"/>
    <w:rsid w:val="00A0359C"/>
    <w:rsid w:val="00A072CA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1CFE"/>
    <w:rsid w:val="00A64749"/>
    <w:rsid w:val="00A67717"/>
    <w:rsid w:val="00A67790"/>
    <w:rsid w:val="00A7056F"/>
    <w:rsid w:val="00A7099A"/>
    <w:rsid w:val="00A736EF"/>
    <w:rsid w:val="00A82ED6"/>
    <w:rsid w:val="00A8540A"/>
    <w:rsid w:val="00A86E50"/>
    <w:rsid w:val="00A95551"/>
    <w:rsid w:val="00AA0BAE"/>
    <w:rsid w:val="00AA26D2"/>
    <w:rsid w:val="00AA488A"/>
    <w:rsid w:val="00AA51CB"/>
    <w:rsid w:val="00AB3CC3"/>
    <w:rsid w:val="00AB70D7"/>
    <w:rsid w:val="00AC67E5"/>
    <w:rsid w:val="00AD0A3E"/>
    <w:rsid w:val="00AD431E"/>
    <w:rsid w:val="00AD66A3"/>
    <w:rsid w:val="00AD7CFB"/>
    <w:rsid w:val="00AE1E3B"/>
    <w:rsid w:val="00AF1136"/>
    <w:rsid w:val="00AF4346"/>
    <w:rsid w:val="00B0150A"/>
    <w:rsid w:val="00B10FEC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303E"/>
    <w:rsid w:val="00B94C72"/>
    <w:rsid w:val="00BA3A8B"/>
    <w:rsid w:val="00BA4C28"/>
    <w:rsid w:val="00BB30A6"/>
    <w:rsid w:val="00BB49BD"/>
    <w:rsid w:val="00BB63FA"/>
    <w:rsid w:val="00BB7F7C"/>
    <w:rsid w:val="00BC1989"/>
    <w:rsid w:val="00BC29A3"/>
    <w:rsid w:val="00BC7D17"/>
    <w:rsid w:val="00BD018B"/>
    <w:rsid w:val="00BE3125"/>
    <w:rsid w:val="00C01198"/>
    <w:rsid w:val="00C023FB"/>
    <w:rsid w:val="00C02E03"/>
    <w:rsid w:val="00C13484"/>
    <w:rsid w:val="00C21567"/>
    <w:rsid w:val="00C3029F"/>
    <w:rsid w:val="00C31390"/>
    <w:rsid w:val="00C31779"/>
    <w:rsid w:val="00C370E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D6180"/>
    <w:rsid w:val="00CE2AAA"/>
    <w:rsid w:val="00CF04AC"/>
    <w:rsid w:val="00CF6582"/>
    <w:rsid w:val="00D06C86"/>
    <w:rsid w:val="00D076E0"/>
    <w:rsid w:val="00D141B5"/>
    <w:rsid w:val="00D20AC2"/>
    <w:rsid w:val="00D27924"/>
    <w:rsid w:val="00D30ACD"/>
    <w:rsid w:val="00D31E93"/>
    <w:rsid w:val="00D33247"/>
    <w:rsid w:val="00D3347A"/>
    <w:rsid w:val="00D413AD"/>
    <w:rsid w:val="00D4375C"/>
    <w:rsid w:val="00D4588A"/>
    <w:rsid w:val="00D61D3E"/>
    <w:rsid w:val="00D62893"/>
    <w:rsid w:val="00D6681B"/>
    <w:rsid w:val="00D703C2"/>
    <w:rsid w:val="00D70F45"/>
    <w:rsid w:val="00D721BC"/>
    <w:rsid w:val="00D75538"/>
    <w:rsid w:val="00D76AC0"/>
    <w:rsid w:val="00D84381"/>
    <w:rsid w:val="00D861D6"/>
    <w:rsid w:val="00D96FB7"/>
    <w:rsid w:val="00DA1F70"/>
    <w:rsid w:val="00DA2E9A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23A09"/>
    <w:rsid w:val="00E25AC8"/>
    <w:rsid w:val="00E36386"/>
    <w:rsid w:val="00E3693F"/>
    <w:rsid w:val="00E403A2"/>
    <w:rsid w:val="00E40ECE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B00D3"/>
    <w:rsid w:val="00EB1352"/>
    <w:rsid w:val="00EB358F"/>
    <w:rsid w:val="00EB3889"/>
    <w:rsid w:val="00EB5A15"/>
    <w:rsid w:val="00EC6133"/>
    <w:rsid w:val="00EC757D"/>
    <w:rsid w:val="00ED054E"/>
    <w:rsid w:val="00ED6E9D"/>
    <w:rsid w:val="00EF7CDF"/>
    <w:rsid w:val="00EF7F58"/>
    <w:rsid w:val="00F01F32"/>
    <w:rsid w:val="00F02164"/>
    <w:rsid w:val="00F02B26"/>
    <w:rsid w:val="00F052D9"/>
    <w:rsid w:val="00F10BB0"/>
    <w:rsid w:val="00F233E9"/>
    <w:rsid w:val="00F23E10"/>
    <w:rsid w:val="00F25C3E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uiPriority w:val="99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838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27</cp:revision>
  <cp:lastPrinted>2013-11-08T17:46:00Z</cp:lastPrinted>
  <dcterms:created xsi:type="dcterms:W3CDTF">2013-03-20T19:48:00Z</dcterms:created>
  <dcterms:modified xsi:type="dcterms:W3CDTF">2013-11-08T17:46:00Z</dcterms:modified>
</cp:coreProperties>
</file>